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-482599</wp:posOffset>
                </wp:positionV>
                <wp:extent cx="5615940" cy="92316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576130" y="3353280"/>
                          <a:ext cx="55397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Learning Overview / Spring 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Catalonia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-482599</wp:posOffset>
                </wp:positionV>
                <wp:extent cx="5615940" cy="923168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9231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533400</wp:posOffset>
                </wp:positionV>
                <wp:extent cx="4069080" cy="176874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349550" y="2774151"/>
                          <a:ext cx="3993000" cy="172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u w:val="single"/>
                                <w:vertAlign w:val="baseline"/>
                              </w:rPr>
                              <w:t xml:space="preserve">English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Our first piece of writing this half-term will be a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non-chronological report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that is related to our previous history topic: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Ancient Egypt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. We will then be writing a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setting description and a diary entry following on from our class text ‘My Funny Family.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533400</wp:posOffset>
                </wp:positionV>
                <wp:extent cx="4069080" cy="176874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9080" cy="1768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533400</wp:posOffset>
                </wp:positionV>
                <wp:extent cx="2804160" cy="3116786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3900" y="2224250"/>
                          <a:ext cx="2804160" cy="3116786"/>
                          <a:chOff x="3943900" y="2224250"/>
                          <a:chExt cx="2804200" cy="3111500"/>
                        </a:xfrm>
                      </wpg:grpSpPr>
                      <wpg:grpSp>
                        <wpg:cNvGrpSpPr/>
                        <wpg:grpSpPr>
                          <a:xfrm>
                            <a:off x="3943920" y="2224268"/>
                            <a:ext cx="2804160" cy="3111465"/>
                            <a:chOff x="3943900" y="2225500"/>
                            <a:chExt cx="2804200" cy="310900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3943900" y="2225500"/>
                              <a:ext cx="2804200" cy="310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962970" y="2244570"/>
                              <a:ext cx="2766060" cy="3070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3810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9.0000820159912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ssoonCRInfant" w:cs="SassoonCRInfant" w:eastAsia="SassoonCRInfant" w:hAnsi="SassoonCRInfan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Book</w:t>
                                </w:r>
                                <w:r w:rsidDel="00000000" w:rsidR="00000000" w:rsidRPr="00000000">
                                  <w:rPr>
                                    <w:rFonts w:ascii="SassoonCRInfant" w:cs="SassoonCRInfant" w:eastAsia="SassoonCRInfant" w:hAnsi="SassoonCRInfan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s </w:t>
                                </w:r>
                                <w:r w:rsidDel="00000000" w:rsidR="00000000" w:rsidRPr="00000000">
                                  <w:rPr>
                                    <w:rFonts w:ascii="SassoonCRInfant" w:cs="SassoonCRInfant" w:eastAsia="SassoonCRInfant" w:hAnsi="SassoonCRInfan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we will be reading: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ssoonCRInfant" w:cs="SassoonCRInfant" w:eastAsia="SassoonCRInfant" w:hAnsi="SassoonCRInfan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SassoonCRInfant" w:cs="SassoonCRInfant" w:eastAsia="SassoonCRInfant" w:hAnsi="SassoonCRInfan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  <pic:pic>
                        <pic:nvPicPr>
                          <pic:cNvPr id="12" name="Shape 12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5550" y="2739988"/>
                            <a:ext cx="1322850" cy="208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3" name="Shape 13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71125" y="3447925"/>
                            <a:ext cx="1198450" cy="144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533400</wp:posOffset>
                </wp:positionV>
                <wp:extent cx="2804160" cy="311678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4160" cy="31167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508000</wp:posOffset>
                </wp:positionV>
                <wp:extent cx="2842260" cy="517836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62970" y="1798800"/>
                          <a:ext cx="276606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Maths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Below is a list of topics we are covering this term in Maths –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Week 1-2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Length, Height and Perimeter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Week 3-5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Multiplication and Division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Week 6-8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Weeks 9-11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Mass and Capacity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508000</wp:posOffset>
                </wp:positionV>
                <wp:extent cx="2842260" cy="5178364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260" cy="5178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3708400</wp:posOffset>
                </wp:positionV>
                <wp:extent cx="3992880" cy="321944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87660" y="2541750"/>
                          <a:ext cx="391668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Other areas of the curriculum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Geography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–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Catalonia- a study comparing an area to that of the UK.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Science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–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Flowering plants.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P.E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– Dynamic balance and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counterbalance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and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coordination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PSHE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–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Emotional wellbeing,Identity,  society and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equality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Music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–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Three Little birds and The Dragon Song.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Art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–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Painting.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Computing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–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Programming and Data Information.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3708400</wp:posOffset>
                </wp:positionV>
                <wp:extent cx="3992880" cy="3219441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2880" cy="32194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4610100</wp:posOffset>
                </wp:positionV>
                <wp:extent cx="2842260" cy="16535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2970" y="2991330"/>
                          <a:ext cx="276606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Home learning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You can help your children at home by: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Reading frequently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Practicing times tables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Accessing the home learning page on our 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6515100</wp:posOffset>
                </wp:positionH>
                <wp:positionV relativeFrom="paragraph">
                  <wp:posOffset>4610100</wp:posOffset>
                </wp:positionV>
                <wp:extent cx="2842260" cy="165354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260" cy="1653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3708400</wp:posOffset>
                </wp:positionV>
                <wp:extent cx="2842260" cy="351389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62970" y="2541750"/>
                          <a:ext cx="276606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If you would like to discuss anything about our first topic or any of the learning taking place in Year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please feel free to speak with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Miss Smith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after school. Otherwise please contact the school office to arrange a meeting with us.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You can also use our class email address: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6"/>
                                <w:u w:val="single"/>
                                <w:vertAlign w:val="baseline"/>
                              </w:rPr>
                              <w:t xml:space="preserve">year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6"/>
                                <w:u w:val="single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6"/>
                                <w:u w:val="single"/>
                                <w:vertAlign w:val="baseline"/>
                              </w:rPr>
                              <w:t xml:space="preserve">@armleypark.owlcotesmat.org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3708400</wp:posOffset>
                </wp:positionV>
                <wp:extent cx="2842260" cy="351389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260" cy="351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2628900</wp:posOffset>
                </wp:positionV>
                <wp:extent cx="4069080" cy="102451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49560" y="3284700"/>
                          <a:ext cx="399288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3810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A huge welcome to Year 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SassoonCRInfant" w:cs="SassoonCRInfant" w:eastAsia="SassoonCRInfant" w:hAnsi="SassoonCRInfan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! We hope you have had a lovely Christmas break and that you are ready for the new term ahead.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2628900</wp:posOffset>
                </wp:positionV>
                <wp:extent cx="4069080" cy="1024519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9080" cy="10245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-403858</wp:posOffset>
            </wp:positionH>
            <wp:positionV relativeFrom="paragraph">
              <wp:posOffset>-449578</wp:posOffset>
            </wp:positionV>
            <wp:extent cx="1973580" cy="853440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853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7345680</wp:posOffset>
            </wp:positionH>
            <wp:positionV relativeFrom="paragraph">
              <wp:posOffset>-453388</wp:posOffset>
            </wp:positionV>
            <wp:extent cx="1973580" cy="853440"/>
            <wp:effectExtent b="0" l="0" r="0" t="0"/>
            <wp:wrapNone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853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9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1.png"/><Relationship Id="rId13" Type="http://schemas.openxmlformats.org/officeDocument/2006/relationships/image" Target="media/image4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17" Type="http://schemas.openxmlformats.org/officeDocument/2006/relationships/image" Target="media/image1.jp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2.jp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adJZ3M7ePeKclCIVisoi1KvfQ==">CgMxLjA4AHIhMUFkbkxwZXpheXN6Z2NHNklYWmxQQ0VNUUtLS0tLdklG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